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b/>
          <w:sz w:val="32"/>
          <w:szCs w:val="32"/>
        </w:rPr>
        <w:t>ЖИГАЛОВСКИЙ РАЙОН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b/>
          <w:sz w:val="32"/>
          <w:szCs w:val="32"/>
        </w:rPr>
        <w:t>ДУМА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b/>
          <w:sz w:val="32"/>
          <w:szCs w:val="32"/>
        </w:rPr>
        <w:t>РУДОВСКОГО МУНИЦИПАЛЬНОГО ОБРАЗОВАНИЯ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b/>
          <w:sz w:val="32"/>
          <w:szCs w:val="32"/>
        </w:rPr>
        <w:t>ПЯТЫЙ СОЗЫВ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74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A423BC8" wp14:editId="09FC586D">
                <wp:simplePos x="0" y="0"/>
                <wp:positionH relativeFrom="column">
                  <wp:posOffset>-48895</wp:posOffset>
                </wp:positionH>
                <wp:positionV relativeFrom="paragraph">
                  <wp:posOffset>227329</wp:posOffset>
                </wp:positionV>
                <wp:extent cx="6302375" cy="0"/>
                <wp:effectExtent l="0" t="19050" r="317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02375" cy="0"/>
                        </a:xfrm>
                        <a:prstGeom prst="line">
                          <a:avLst/>
                        </a:prstGeom>
                        <a:noFill/>
                        <a:ln w="38100" cap="flat" cmpd="tri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037E3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.85pt,17.9pt" to="492.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YSo/wEAALADAAAOAAAAZHJzL2Uyb0RvYy54bWysU81u1DAQviPxDpbvbLK7olTRZnvoqlwq&#10;WKnlAaaOs7FwbMtjNrs34IzUR+AVOIBUqcAzJG/E2PtDCzdEDtZ4fj7PfPNldrZpNVtLj8qako9H&#10;OWfSCFspsyr5m+uLZ6ecYQBTgbZGlnwrkZ/Nnz6Zda6QE9tYXUnPCMRg0bmSNyG4IstQNLIFHFkn&#10;DQVr61sIdPWrrPLQEXqrs0men2Sd9ZXzVkhE8i52QT5P+HUtRXhd1ygD0yWn3kI6fTpv4pnNZ1Cs&#10;PLhGiX0b8A9dtKAMPXqEWkAA9s6rv6BaJbxFW4eRsG1m61oJmWagacb5H9NcNeBkmoXIQXekCf8f&#10;rHi1XnqmqpJPODPQ0or6z8P74bb/3n8Zbtnwof/Zf+u/9nf9j/5u+Ej2/fCJ7Bjs7/fuWzaJTHYO&#10;CwI8N0sfuRAbc+UurXiLFMseBeMF3S5tU/s2phMZbJM2sz1uRm4CE+Q8meaT6YvnnIlDLIPiUOg8&#10;hpfStiwaJdfKRNKggPUlhvg0FIeU6Db2QmmdFq8N60o+PR3npA0BpL9aQyCzdcRI8Ioz0CsStgg+&#10;QaLVqorlEQi3eK49WwNpiyRZ2e6a+uVMAwYK0BDpi8xQC49KYz8LwGZXnEL7NG0itEzS3bf/m6xo&#10;3dhqu/QHRkkWCX0v4ai7h3eyH/5o818AAAD//wMAUEsDBBQABgAIAAAAIQBDFzmr3AAAAAgBAAAP&#10;AAAAZHJzL2Rvd25yZXYueG1sTI/NTsNADITvSLzDykjc2g2BpCHNpqoqcUSiP+LsJm4SkfVG2W0b&#10;eHqMOMDN9ozG3xSryfbqQqPvHBt4mEegiCtXd9wYOOxfZhkoH5Br7B2TgU/ysCpvbwrMa3flLV12&#10;oVESwj5HA20IQ661r1qy6OduIBbt5EaLQdax0fWIVwm3vY6jKNUWO5YPLQ60aan62J2tgex9k+7X&#10;6euwTQ6x5gTt11sVG3N/N62XoAJN4c8MP/iCDqUwHd2Za696A7PFQpwGHhNpIPpz9iTD8fegy0L/&#10;L1B+AwAA//8DAFBLAQItABQABgAIAAAAIQC2gziS/gAAAOEBAAATAAAAAAAAAAAAAAAAAAAAAABb&#10;Q29udGVudF9UeXBlc10ueG1sUEsBAi0AFAAGAAgAAAAhADj9If/WAAAAlAEAAAsAAAAAAAAAAAAA&#10;AAAALwEAAF9yZWxzLy5yZWxzUEsBAi0AFAAGAAgAAAAhAKtxhKj/AQAAsAMAAA4AAAAAAAAAAAAA&#10;AAAALgIAAGRycy9lMm9Eb2MueG1sUEsBAi0AFAAGAAgAAAAhAEMXOavcAAAACAEAAA8AAAAAAAAA&#10;AAAAAAAAWQQAAGRycy9kb3ducmV2LnhtbFBLBQYAAAAABAAEAPMAAABiBQAAAAA=&#10;" strokecolor="windowText" strokeweight="3pt">
                <v:stroke linestyle="thickBetweenThin"/>
                <o:lock v:ext="edit" shapetype="f"/>
              </v:line>
            </w:pict>
          </mc:Fallback>
        </mc:AlternateContent>
      </w:r>
      <w:r w:rsidRPr="00BB3745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Cs w:val="32"/>
        </w:rPr>
      </w:pPr>
      <w:r w:rsidRPr="00BB3745">
        <w:rPr>
          <w:rFonts w:ascii="Times New Roman" w:hAnsi="Times New Roman" w:cs="Times New Roman"/>
          <w:b/>
          <w:szCs w:val="32"/>
        </w:rPr>
        <w:t xml:space="preserve">666419, Иркутская обл., </w:t>
      </w:r>
      <w:proofErr w:type="spellStart"/>
      <w:r w:rsidRPr="00BB3745">
        <w:rPr>
          <w:rFonts w:ascii="Times New Roman" w:hAnsi="Times New Roman" w:cs="Times New Roman"/>
          <w:b/>
          <w:szCs w:val="32"/>
        </w:rPr>
        <w:t>Жигаловский</w:t>
      </w:r>
      <w:proofErr w:type="spellEnd"/>
      <w:r w:rsidRPr="00BB3745">
        <w:rPr>
          <w:rFonts w:ascii="Times New Roman" w:hAnsi="Times New Roman" w:cs="Times New Roman"/>
          <w:b/>
          <w:szCs w:val="32"/>
        </w:rPr>
        <w:t xml:space="preserve"> р-он, с. Рудовка, ул. Школьная, 3/2,</w:t>
      </w:r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Cs w:val="32"/>
        </w:rPr>
      </w:pPr>
      <w:r w:rsidRPr="00BB3745">
        <w:rPr>
          <w:rFonts w:ascii="Times New Roman" w:hAnsi="Times New Roman" w:cs="Times New Roman"/>
          <w:b/>
          <w:szCs w:val="32"/>
        </w:rPr>
        <w:t xml:space="preserve">тел./факс: 8(39551)22467, </w:t>
      </w:r>
      <w:r w:rsidRPr="00BB3745">
        <w:rPr>
          <w:rFonts w:ascii="Times New Roman" w:hAnsi="Times New Roman" w:cs="Times New Roman"/>
          <w:b/>
          <w:szCs w:val="32"/>
          <w:lang w:val="en-US"/>
        </w:rPr>
        <w:t>e</w:t>
      </w:r>
      <w:r w:rsidRPr="00BB3745">
        <w:rPr>
          <w:rFonts w:ascii="Times New Roman" w:hAnsi="Times New Roman" w:cs="Times New Roman"/>
          <w:b/>
          <w:szCs w:val="32"/>
        </w:rPr>
        <w:t>-</w:t>
      </w:r>
      <w:r w:rsidRPr="00BB3745">
        <w:rPr>
          <w:rFonts w:ascii="Times New Roman" w:hAnsi="Times New Roman" w:cs="Times New Roman"/>
          <w:b/>
          <w:szCs w:val="32"/>
          <w:lang w:val="en-US"/>
        </w:rPr>
        <w:t>mail</w:t>
      </w:r>
      <w:r w:rsidRPr="00BB3745">
        <w:rPr>
          <w:rFonts w:ascii="Times New Roman" w:hAnsi="Times New Roman" w:cs="Times New Roman"/>
          <w:b/>
          <w:szCs w:val="32"/>
        </w:rPr>
        <w:t xml:space="preserve">: </w:t>
      </w:r>
      <w:proofErr w:type="spellStart"/>
      <w:r w:rsidRPr="00BB3745">
        <w:rPr>
          <w:rFonts w:ascii="Times New Roman" w:hAnsi="Times New Roman" w:cs="Times New Roman"/>
          <w:b/>
          <w:szCs w:val="32"/>
          <w:lang w:val="en-US"/>
        </w:rPr>
        <w:t>rud</w:t>
      </w:r>
      <w:proofErr w:type="spellEnd"/>
      <w:r w:rsidRPr="00BB3745">
        <w:rPr>
          <w:rFonts w:ascii="Times New Roman" w:hAnsi="Times New Roman" w:cs="Times New Roman"/>
          <w:b/>
          <w:szCs w:val="32"/>
        </w:rPr>
        <w:t>.</w:t>
      </w:r>
      <w:proofErr w:type="spellStart"/>
      <w:r w:rsidRPr="00BB3745">
        <w:rPr>
          <w:rFonts w:ascii="Times New Roman" w:hAnsi="Times New Roman" w:cs="Times New Roman"/>
          <w:b/>
          <w:szCs w:val="32"/>
          <w:lang w:val="en-US"/>
        </w:rPr>
        <w:t>sel</w:t>
      </w:r>
      <w:proofErr w:type="spellEnd"/>
      <w:r w:rsidRPr="00BB3745">
        <w:rPr>
          <w:rFonts w:ascii="Times New Roman" w:hAnsi="Times New Roman" w:cs="Times New Roman"/>
          <w:b/>
          <w:szCs w:val="32"/>
        </w:rPr>
        <w:t>.</w:t>
      </w:r>
      <w:proofErr w:type="spellStart"/>
      <w:r w:rsidRPr="00BB3745">
        <w:rPr>
          <w:rFonts w:ascii="Times New Roman" w:hAnsi="Times New Roman" w:cs="Times New Roman"/>
          <w:b/>
          <w:szCs w:val="32"/>
          <w:lang w:val="en-US"/>
        </w:rPr>
        <w:t>poselenie</w:t>
      </w:r>
      <w:proofErr w:type="spellEnd"/>
      <w:r w:rsidRPr="00BB3745">
        <w:rPr>
          <w:rFonts w:ascii="Times New Roman" w:hAnsi="Times New Roman" w:cs="Times New Roman"/>
          <w:b/>
          <w:szCs w:val="32"/>
        </w:rPr>
        <w:t>@</w:t>
      </w:r>
      <w:r w:rsidRPr="00BB3745">
        <w:rPr>
          <w:rFonts w:ascii="Times New Roman" w:hAnsi="Times New Roman" w:cs="Times New Roman"/>
          <w:b/>
          <w:szCs w:val="32"/>
          <w:lang w:val="en-US"/>
        </w:rPr>
        <w:t>mail</w:t>
      </w:r>
      <w:r w:rsidRPr="00BB3745">
        <w:rPr>
          <w:rFonts w:ascii="Times New Roman" w:hAnsi="Times New Roman" w:cs="Times New Roman"/>
          <w:b/>
          <w:szCs w:val="32"/>
        </w:rPr>
        <w:t>.</w:t>
      </w:r>
      <w:proofErr w:type="spellStart"/>
      <w:r w:rsidRPr="00BB3745">
        <w:rPr>
          <w:rFonts w:ascii="Times New Roman" w:hAnsi="Times New Roman" w:cs="Times New Roman"/>
          <w:b/>
          <w:szCs w:val="32"/>
          <w:lang w:val="en-US"/>
        </w:rPr>
        <w:t>ru</w:t>
      </w:r>
      <w:proofErr w:type="spellEnd"/>
    </w:p>
    <w:p w:rsidR="00D8122A" w:rsidRPr="00BB37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22A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C45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и дополнений</w:t>
      </w:r>
    </w:p>
    <w:p w:rsidR="00D8122A" w:rsidRPr="00691C45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1C45">
        <w:rPr>
          <w:rFonts w:ascii="Times New Roman" w:hAnsi="Times New Roman" w:cs="Times New Roman"/>
          <w:b/>
          <w:bCs/>
          <w:sz w:val="28"/>
          <w:szCs w:val="28"/>
        </w:rPr>
        <w:t xml:space="preserve">в Устав </w:t>
      </w:r>
      <w:proofErr w:type="spellStart"/>
      <w:r w:rsidRPr="00691C45">
        <w:rPr>
          <w:rFonts w:ascii="Times New Roman" w:hAnsi="Times New Roman" w:cs="Times New Roman"/>
          <w:b/>
          <w:bCs/>
          <w:sz w:val="28"/>
          <w:szCs w:val="28"/>
        </w:rPr>
        <w:t>Рудовского</w:t>
      </w:r>
      <w:proofErr w:type="spellEnd"/>
      <w:r w:rsidRPr="00691C4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D8122A" w:rsidRDefault="00D8122A" w:rsidP="00D81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D30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00.0</w:t>
      </w:r>
      <w:r w:rsidR="001951DD" w:rsidRPr="001951DD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.2024</w:t>
      </w:r>
      <w:r w:rsidRPr="00CD5D30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>00</w:t>
      </w:r>
    </w:p>
    <w:p w:rsidR="00D8122A" w:rsidRPr="00AE7157" w:rsidRDefault="00D8122A" w:rsidP="005902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157" w:rsidRPr="00AE7157" w:rsidRDefault="00590259" w:rsidP="00590259">
      <w:pPr>
        <w:spacing w:after="0" w:line="240" w:lineRule="auto"/>
        <w:ind w:left="365" w:right="3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7157" w:rsidRPr="00AE7157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требованиями действующего законодательства Устава </w:t>
      </w:r>
      <w:proofErr w:type="spellStart"/>
      <w:r w:rsidR="00AE7157"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="00AE7157" w:rsidRPr="00AE71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утверждённого решением Думы </w:t>
      </w:r>
      <w:proofErr w:type="spellStart"/>
      <w:r w:rsidR="00AE7157"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="00AE7157" w:rsidRPr="00AE7157">
        <w:rPr>
          <w:rFonts w:ascii="Times New Roman" w:hAnsi="Times New Roman" w:cs="Times New Roman"/>
          <w:sz w:val="28"/>
          <w:szCs w:val="28"/>
        </w:rPr>
        <w:t xml:space="preserve"> сельского поселения от 19.12.2005 г. № 5 (далее – Устав), руководствуясь п.1 ч.1. ст. 17, п.1 ч.10 ст.35 Федерального закона от 06.10.2003 № 131-ФЗ «Об общих принципах организации местного самоуправления в Российской Федерации», п.1 ст.7, п.1. </w:t>
      </w:r>
      <w:r w:rsidR="00E66E11">
        <w:rPr>
          <w:rFonts w:ascii="Times New Roman" w:hAnsi="Times New Roman" w:cs="Times New Roman"/>
          <w:sz w:val="28"/>
          <w:szCs w:val="28"/>
        </w:rPr>
        <w:t xml:space="preserve">ч.1 </w:t>
      </w:r>
      <w:r w:rsidR="00AE7157" w:rsidRPr="00AE7157">
        <w:rPr>
          <w:rFonts w:ascii="Times New Roman" w:hAnsi="Times New Roman" w:cs="Times New Roman"/>
          <w:sz w:val="28"/>
          <w:szCs w:val="28"/>
        </w:rPr>
        <w:t xml:space="preserve">ст.31 </w:t>
      </w:r>
      <w:r w:rsidR="00E66E11">
        <w:rPr>
          <w:rFonts w:ascii="Times New Roman" w:hAnsi="Times New Roman" w:cs="Times New Roman"/>
          <w:sz w:val="28"/>
          <w:szCs w:val="28"/>
        </w:rPr>
        <w:t>У</w:t>
      </w:r>
      <w:r w:rsidR="00AE7157" w:rsidRPr="00AE7157">
        <w:rPr>
          <w:rFonts w:ascii="Times New Roman" w:hAnsi="Times New Roman" w:cs="Times New Roman"/>
          <w:sz w:val="28"/>
          <w:szCs w:val="28"/>
        </w:rPr>
        <w:t xml:space="preserve">става </w:t>
      </w:r>
      <w:proofErr w:type="spellStart"/>
      <w:r w:rsidR="00AE7157"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="00AE7157" w:rsidRPr="00AE71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Думы </w:t>
      </w:r>
      <w:proofErr w:type="spellStart"/>
      <w:r w:rsidR="00AE7157"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="00AE7157" w:rsidRPr="00AE71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пятого созыва,</w:t>
      </w:r>
    </w:p>
    <w:p w:rsidR="00AE7157" w:rsidRDefault="00AE7157" w:rsidP="00AE7157">
      <w:pPr>
        <w:spacing w:after="0" w:line="240" w:lineRule="auto"/>
        <w:ind w:left="549"/>
        <w:jc w:val="center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РЕШИЛА:</w:t>
      </w:r>
    </w:p>
    <w:p w:rsidR="00AE7157" w:rsidRPr="00AE7157" w:rsidRDefault="00AE7157" w:rsidP="00AE7157">
      <w:pPr>
        <w:spacing w:after="0" w:line="240" w:lineRule="auto"/>
        <w:ind w:left="549"/>
        <w:jc w:val="center"/>
        <w:rPr>
          <w:rFonts w:ascii="Times New Roman" w:hAnsi="Times New Roman" w:cs="Times New Roman"/>
          <w:sz w:val="28"/>
          <w:szCs w:val="28"/>
        </w:rPr>
      </w:pPr>
    </w:p>
    <w:p w:rsidR="00AE7157" w:rsidRPr="00AE7157" w:rsidRDefault="00AE7157" w:rsidP="00AE7157">
      <w:pPr>
        <w:numPr>
          <w:ilvl w:val="0"/>
          <w:numId w:val="6"/>
        </w:numPr>
        <w:spacing w:after="0" w:line="240" w:lineRule="auto"/>
        <w:ind w:left="0" w:right="383" w:firstLine="94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Внести следующие изменения и дополнения в Устав:</w:t>
      </w:r>
    </w:p>
    <w:p w:rsidR="00590259" w:rsidRPr="00AE7157" w:rsidRDefault="00590259" w:rsidP="00590259">
      <w:pPr>
        <w:numPr>
          <w:ilvl w:val="1"/>
          <w:numId w:val="6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пункт 12 части 1 статьи 6 изложить </w:t>
      </w:r>
      <w:r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AE7157">
        <w:rPr>
          <w:rFonts w:ascii="Times New Roman" w:hAnsi="Times New Roman" w:cs="Times New Roman"/>
          <w:sz w:val="28"/>
          <w:szCs w:val="28"/>
        </w:rPr>
        <w:t>: «организация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поселении»;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94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часть 1 статьи 6 дополнить пунктом 14 следующего содержания: «14. осуществление выявления объектов накопленного вреда окружающей среде,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поселения»;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94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часть 1 статьи 6 дополнить пунктом 15 следующего содержания: «15.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AE7157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AE7157">
        <w:rPr>
          <w:rFonts w:ascii="Times New Roman" w:hAnsi="Times New Roman" w:cs="Times New Roman"/>
          <w:sz w:val="28"/>
          <w:szCs w:val="28"/>
        </w:rPr>
        <w:t xml:space="preserve"> книгах»; 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пункт 7 статьи 7 изложить </w:t>
      </w:r>
      <w:r w:rsidR="00E66E1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AE7157">
        <w:rPr>
          <w:rFonts w:ascii="Times New Roman" w:hAnsi="Times New Roman" w:cs="Times New Roman"/>
          <w:sz w:val="28"/>
          <w:szCs w:val="28"/>
        </w:rPr>
        <w:t>: «7.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информации»;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часть 4 статьи 13.1 дополнить аб</w:t>
      </w:r>
      <w:r w:rsidR="00E66E11">
        <w:rPr>
          <w:rFonts w:ascii="Times New Roman" w:hAnsi="Times New Roman" w:cs="Times New Roman"/>
          <w:sz w:val="28"/>
          <w:szCs w:val="28"/>
        </w:rPr>
        <w:t>зацем следующего содержания: «</w:t>
      </w:r>
      <w:r w:rsidRPr="00AE7157">
        <w:rPr>
          <w:rFonts w:ascii="Times New Roman" w:hAnsi="Times New Roman" w:cs="Times New Roman"/>
          <w:sz w:val="28"/>
          <w:szCs w:val="28"/>
        </w:rPr>
        <w:t xml:space="preserve">При решении вопросов, предусмотренных пунктом 4 части 1 настоящей </w:t>
      </w:r>
      <w:r w:rsidRPr="00AE7157">
        <w:rPr>
          <w:rFonts w:ascii="Times New Roman" w:hAnsi="Times New Roman" w:cs="Times New Roman"/>
          <w:sz w:val="28"/>
          <w:szCs w:val="28"/>
        </w:rPr>
        <w:lastRenderedPageBreak/>
        <w:t xml:space="preserve">статьи,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</w:t>
      </w:r>
      <w:proofErr w:type="spellStart"/>
      <w:r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="00E66E11">
        <w:rPr>
          <w:rFonts w:ascii="Times New Roman" w:hAnsi="Times New Roman" w:cs="Times New Roman"/>
          <w:sz w:val="28"/>
          <w:szCs w:val="28"/>
        </w:rPr>
        <w:t xml:space="preserve"> П</w:t>
      </w:r>
      <w:r w:rsidRPr="00AE7157">
        <w:rPr>
          <w:rFonts w:ascii="Times New Roman" w:hAnsi="Times New Roman" w:cs="Times New Roman"/>
          <w:sz w:val="28"/>
          <w:szCs w:val="28"/>
        </w:rPr>
        <w:t>оселения</w:t>
      </w:r>
      <w:r w:rsidR="00E66E11">
        <w:rPr>
          <w:rFonts w:ascii="Times New Roman" w:hAnsi="Times New Roman" w:cs="Times New Roman"/>
          <w:i/>
          <w:sz w:val="28"/>
          <w:szCs w:val="28"/>
        </w:rPr>
        <w:t>»</w:t>
      </w:r>
      <w:r w:rsidR="00E66E11">
        <w:rPr>
          <w:rFonts w:ascii="Times New Roman" w:hAnsi="Times New Roman" w:cs="Times New Roman"/>
          <w:sz w:val="28"/>
          <w:szCs w:val="28"/>
        </w:rPr>
        <w:t>.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часть 5 статьи 15.1 изложить </w:t>
      </w:r>
      <w:r w:rsidR="00E66E11">
        <w:rPr>
          <w:rFonts w:ascii="Times New Roman" w:hAnsi="Times New Roman" w:cs="Times New Roman"/>
          <w:sz w:val="28"/>
          <w:szCs w:val="28"/>
        </w:rPr>
        <w:t>в следующей редакции:</w:t>
      </w:r>
      <w:r w:rsidRPr="00AE7157">
        <w:rPr>
          <w:rFonts w:ascii="Times New Roman" w:hAnsi="Times New Roman" w:cs="Times New Roman"/>
          <w:sz w:val="28"/>
          <w:szCs w:val="28"/>
        </w:rPr>
        <w:t xml:space="preserve"> «5. Полномочия старосты сельского населенного пункта прекращаются досрочно по решению Думы муниципального образования, по представлению схода граждан сельского населенного пункта, а также в случаях, установленных пунктами 1 - 7 и 9.2 части 10 статьи 40 Федерального закона № 131-ФЗ</w:t>
      </w:r>
      <w:r w:rsidR="00BA2D67">
        <w:rPr>
          <w:rFonts w:ascii="Times New Roman" w:hAnsi="Times New Roman" w:cs="Times New Roman"/>
          <w:sz w:val="28"/>
          <w:szCs w:val="28"/>
        </w:rPr>
        <w:t>.</w:t>
      </w:r>
      <w:r w:rsidRPr="00AE7157">
        <w:rPr>
          <w:rFonts w:ascii="Times New Roman" w:hAnsi="Times New Roman" w:cs="Times New Roman"/>
          <w:sz w:val="28"/>
          <w:szCs w:val="28"/>
        </w:rPr>
        <w:t>».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часть 1 статьи 49 после слов «в периодическом печатном издании «</w:t>
      </w:r>
      <w:proofErr w:type="spellStart"/>
      <w:r w:rsidRPr="00AE7157">
        <w:rPr>
          <w:rFonts w:ascii="Times New Roman" w:hAnsi="Times New Roman" w:cs="Times New Roman"/>
          <w:sz w:val="28"/>
          <w:szCs w:val="28"/>
        </w:rPr>
        <w:t>Рудовский</w:t>
      </w:r>
      <w:proofErr w:type="spellEnd"/>
      <w:r w:rsidRPr="00AE7157">
        <w:rPr>
          <w:rFonts w:ascii="Times New Roman" w:hAnsi="Times New Roman" w:cs="Times New Roman"/>
          <w:sz w:val="28"/>
          <w:szCs w:val="28"/>
        </w:rPr>
        <w:t xml:space="preserve"> Вестник», дополнить</w:t>
      </w:r>
      <w:r w:rsidR="00BA2D67">
        <w:rPr>
          <w:rFonts w:ascii="Times New Roman" w:hAnsi="Times New Roman" w:cs="Times New Roman"/>
          <w:sz w:val="28"/>
          <w:szCs w:val="28"/>
        </w:rPr>
        <w:t xml:space="preserve"> словами</w:t>
      </w:r>
      <w:r w:rsidRPr="00AE7157">
        <w:rPr>
          <w:rFonts w:ascii="Times New Roman" w:hAnsi="Times New Roman" w:cs="Times New Roman"/>
          <w:sz w:val="28"/>
          <w:szCs w:val="28"/>
        </w:rPr>
        <w:t xml:space="preserve"> «или первое размещение его полного текста на официальном сайте в сети Интернет </w:t>
      </w:r>
      <w:r w:rsidRPr="00AE7157">
        <w:rPr>
          <w:rFonts w:ascii="Times New Roman" w:hAnsi="Times New Roman" w:cs="Times New Roman"/>
          <w:color w:val="0563C1"/>
          <w:sz w:val="28"/>
          <w:szCs w:val="28"/>
          <w:u w:val="single" w:color="0563C1"/>
        </w:rPr>
        <w:t>www.рудовка.рф</w:t>
      </w:r>
      <w:r w:rsidR="00BA2D67">
        <w:rPr>
          <w:rFonts w:ascii="Times New Roman" w:hAnsi="Times New Roman" w:cs="Times New Roman"/>
          <w:color w:val="0563C1"/>
          <w:sz w:val="28"/>
          <w:szCs w:val="28"/>
          <w:u w:val="single" w:color="0563C1"/>
        </w:rPr>
        <w:t>.</w:t>
      </w:r>
      <w:r w:rsidRPr="00AE715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E7157" w:rsidRPr="00AE7157" w:rsidRDefault="00AE7157" w:rsidP="00AE7157">
      <w:pPr>
        <w:numPr>
          <w:ilvl w:val="1"/>
          <w:numId w:val="6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часть 2 статьи 69 изложить следующим образом: «2. Поселение участвует в межмуниципальном сотрудничестве в следующих формах:</w:t>
      </w:r>
    </w:p>
    <w:p w:rsidR="00AE7157" w:rsidRPr="00AE7157" w:rsidRDefault="00AE7157" w:rsidP="00AE7157">
      <w:pPr>
        <w:numPr>
          <w:ilvl w:val="0"/>
          <w:numId w:val="7"/>
        </w:numPr>
        <w:spacing w:after="0" w:line="240" w:lineRule="auto"/>
        <w:ind w:left="0" w:right="383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членство Поселения в объединениях муниципальных образований; </w:t>
      </w:r>
    </w:p>
    <w:p w:rsidR="00AE7157" w:rsidRPr="00AE7157" w:rsidRDefault="00AE7157" w:rsidP="00AE7157">
      <w:pPr>
        <w:numPr>
          <w:ilvl w:val="0"/>
          <w:numId w:val="7"/>
        </w:numPr>
        <w:spacing w:after="0" w:line="240" w:lineRule="auto"/>
        <w:ind w:left="0" w:right="383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учреждение межмуниципальных хозяйственных обществ, межмуниципального печатного средства массовой информации и сетевого издания; </w:t>
      </w:r>
    </w:p>
    <w:p w:rsidR="00AE7157" w:rsidRPr="00AE7157" w:rsidRDefault="00AE7157" w:rsidP="00AE7157">
      <w:pPr>
        <w:numPr>
          <w:ilvl w:val="0"/>
          <w:numId w:val="7"/>
        </w:numPr>
        <w:spacing w:after="0" w:line="240" w:lineRule="auto"/>
        <w:ind w:left="0" w:right="383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учреждение органами местного самоуправления населения и органами местного самоуправления иных муниципальных образований некоммерческих организаций; </w:t>
      </w:r>
    </w:p>
    <w:p w:rsidR="00AE7157" w:rsidRPr="00AE7157" w:rsidRDefault="00AE7157" w:rsidP="00AE7157">
      <w:pPr>
        <w:numPr>
          <w:ilvl w:val="0"/>
          <w:numId w:val="7"/>
        </w:numPr>
        <w:spacing w:after="0" w:line="240" w:lineRule="auto"/>
        <w:ind w:left="0" w:right="383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заключение договоров и соглашений; </w:t>
      </w:r>
    </w:p>
    <w:p w:rsidR="00AE7157" w:rsidRPr="00AE7157" w:rsidRDefault="00AE7157" w:rsidP="00AE7157">
      <w:pPr>
        <w:numPr>
          <w:ilvl w:val="0"/>
          <w:numId w:val="7"/>
        </w:numPr>
        <w:spacing w:after="0" w:line="240" w:lineRule="auto"/>
        <w:ind w:left="0" w:right="383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организация взаимодействия советов муниципальных образований </w:t>
      </w:r>
      <w:r w:rsidR="00E66E11">
        <w:rPr>
          <w:rFonts w:ascii="Times New Roman" w:hAnsi="Times New Roman" w:cs="Times New Roman"/>
          <w:sz w:val="28"/>
          <w:szCs w:val="28"/>
        </w:rPr>
        <w:t>субъектов Российской Федерации».</w:t>
      </w:r>
    </w:p>
    <w:p w:rsidR="00AE7157" w:rsidRPr="00AE7157" w:rsidRDefault="00AE7157" w:rsidP="00590259">
      <w:pPr>
        <w:spacing w:after="0" w:line="240" w:lineRule="auto"/>
        <w:ind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1.9. статью 69 дополнить </w:t>
      </w:r>
      <w:r w:rsidR="00590259">
        <w:rPr>
          <w:rFonts w:ascii="Times New Roman" w:hAnsi="Times New Roman" w:cs="Times New Roman"/>
          <w:sz w:val="28"/>
          <w:szCs w:val="28"/>
        </w:rPr>
        <w:t>частью</w:t>
      </w:r>
      <w:r w:rsidRPr="00AE7157">
        <w:rPr>
          <w:rFonts w:ascii="Times New Roman" w:hAnsi="Times New Roman" w:cs="Times New Roman"/>
          <w:sz w:val="28"/>
          <w:szCs w:val="28"/>
        </w:rPr>
        <w:t xml:space="preserve"> </w:t>
      </w:r>
      <w:r w:rsidR="00BA2D67">
        <w:rPr>
          <w:rFonts w:ascii="Times New Roman" w:hAnsi="Times New Roman" w:cs="Times New Roman"/>
          <w:sz w:val="28"/>
          <w:szCs w:val="28"/>
        </w:rPr>
        <w:t xml:space="preserve">4 </w:t>
      </w:r>
      <w:r w:rsidRPr="00AE7157">
        <w:rPr>
          <w:rFonts w:ascii="Times New Roman" w:hAnsi="Times New Roman" w:cs="Times New Roman"/>
          <w:sz w:val="28"/>
          <w:szCs w:val="28"/>
        </w:rPr>
        <w:t>следующего содержания: «4. Объединения муниципальных образований, межмуниципальные хозяйственные общества, некоммерческие организации, учрежденные Поселением, не могут наделяться полномочиями органов местного самоуправления.</w:t>
      </w:r>
      <w:r w:rsidR="00BA2D67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r w:rsidRPr="00AE7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157" w:rsidRPr="00AE7157" w:rsidRDefault="00AE7157" w:rsidP="00AE7157">
      <w:pPr>
        <w:numPr>
          <w:ilvl w:val="0"/>
          <w:numId w:val="8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Поручить Главе </w:t>
      </w:r>
      <w:proofErr w:type="spellStart"/>
      <w:r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Pr="00AE71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обеспечить государственную регистрацию настоящего решения в соответствии с действующим законодательством. </w:t>
      </w:r>
    </w:p>
    <w:p w:rsidR="00AE7157" w:rsidRPr="00AE7157" w:rsidRDefault="00AE7157" w:rsidP="00AE7157">
      <w:pPr>
        <w:numPr>
          <w:ilvl w:val="0"/>
          <w:numId w:val="8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информационном листе «</w:t>
      </w:r>
      <w:proofErr w:type="spellStart"/>
      <w:r w:rsidRPr="00AE7157">
        <w:rPr>
          <w:rFonts w:ascii="Times New Roman" w:hAnsi="Times New Roman" w:cs="Times New Roman"/>
          <w:sz w:val="28"/>
          <w:szCs w:val="28"/>
        </w:rPr>
        <w:t>Рудовский</w:t>
      </w:r>
      <w:proofErr w:type="spellEnd"/>
      <w:r w:rsidRPr="00AE7157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в сети Интернет </w:t>
      </w:r>
      <w:r w:rsidRPr="00AE7157">
        <w:rPr>
          <w:rFonts w:ascii="Times New Roman" w:hAnsi="Times New Roman" w:cs="Times New Roman"/>
          <w:color w:val="0563C1"/>
          <w:sz w:val="28"/>
          <w:szCs w:val="28"/>
          <w:u w:val="single" w:color="0563C1"/>
        </w:rPr>
        <w:t>www.рудовка.рф</w:t>
      </w:r>
      <w:r w:rsidRPr="00AE7157">
        <w:rPr>
          <w:rFonts w:ascii="Times New Roman" w:hAnsi="Times New Roman" w:cs="Times New Roman"/>
          <w:sz w:val="28"/>
          <w:szCs w:val="28"/>
        </w:rPr>
        <w:t xml:space="preserve">. после государственной регистрации. </w:t>
      </w:r>
    </w:p>
    <w:p w:rsidR="00AE7157" w:rsidRPr="00AE7157" w:rsidRDefault="00AE7157" w:rsidP="00AE7157">
      <w:pPr>
        <w:numPr>
          <w:ilvl w:val="0"/>
          <w:numId w:val="8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даты его официального опубликования. </w:t>
      </w:r>
    </w:p>
    <w:p w:rsidR="00AE7157" w:rsidRPr="00AE7157" w:rsidRDefault="00AE7157" w:rsidP="00AE7157">
      <w:pPr>
        <w:numPr>
          <w:ilvl w:val="0"/>
          <w:numId w:val="8"/>
        </w:numPr>
        <w:spacing w:after="0" w:line="240" w:lineRule="auto"/>
        <w:ind w:left="0" w:right="3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157">
        <w:rPr>
          <w:rFonts w:ascii="Times New Roman" w:hAnsi="Times New Roman" w:cs="Times New Roman"/>
          <w:sz w:val="28"/>
          <w:szCs w:val="28"/>
        </w:rPr>
        <w:t xml:space="preserve">Ответственность за исполнение настоящего решения возложить на Главу </w:t>
      </w:r>
      <w:proofErr w:type="spellStart"/>
      <w:r w:rsidRPr="00AE7157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  <w:r w:rsidRPr="00AE71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 </w:t>
      </w:r>
    </w:p>
    <w:p w:rsidR="00D8122A" w:rsidRDefault="00D8122A" w:rsidP="00D812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22A" w:rsidRPr="00691C45" w:rsidRDefault="00D8122A" w:rsidP="00D812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22A" w:rsidRPr="00691C45" w:rsidRDefault="008A7BD4" w:rsidP="00D81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8122A" w:rsidRPr="00691C4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8122A" w:rsidRPr="00691C45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="00D8122A" w:rsidRPr="00691C45">
        <w:rPr>
          <w:rFonts w:ascii="Times New Roman" w:hAnsi="Times New Roman" w:cs="Times New Roman"/>
          <w:sz w:val="28"/>
          <w:szCs w:val="28"/>
        </w:rPr>
        <w:t>Рудовского</w:t>
      </w:r>
      <w:proofErr w:type="spellEnd"/>
    </w:p>
    <w:p w:rsidR="00D8122A" w:rsidRPr="00691C45" w:rsidRDefault="00D8122A" w:rsidP="00D81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C45">
        <w:rPr>
          <w:rFonts w:ascii="Times New Roman" w:hAnsi="Times New Roman" w:cs="Times New Roman"/>
          <w:sz w:val="28"/>
          <w:szCs w:val="28"/>
        </w:rPr>
        <w:t>муниципального образования,</w:t>
      </w:r>
    </w:p>
    <w:p w:rsidR="00D8122A" w:rsidRPr="00691C45" w:rsidRDefault="008A7BD4" w:rsidP="00D8122A">
      <w:pPr>
        <w:pStyle w:val="21"/>
        <w:rPr>
          <w:sz w:val="28"/>
          <w:szCs w:val="28"/>
        </w:rPr>
      </w:pPr>
      <w:r>
        <w:rPr>
          <w:sz w:val="28"/>
          <w:szCs w:val="28"/>
        </w:rPr>
        <w:t>Г</w:t>
      </w:r>
      <w:r w:rsidR="00D8122A" w:rsidRPr="00691C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8122A" w:rsidRPr="00691C45">
        <w:rPr>
          <w:sz w:val="28"/>
          <w:szCs w:val="28"/>
        </w:rPr>
        <w:t xml:space="preserve"> </w:t>
      </w:r>
      <w:proofErr w:type="spellStart"/>
      <w:r w:rsidR="00D8122A" w:rsidRPr="00691C45">
        <w:rPr>
          <w:sz w:val="28"/>
          <w:szCs w:val="28"/>
        </w:rPr>
        <w:t>Рудовского</w:t>
      </w:r>
      <w:proofErr w:type="spellEnd"/>
      <w:r w:rsidR="00D8122A" w:rsidRPr="00691C45">
        <w:rPr>
          <w:sz w:val="28"/>
          <w:szCs w:val="28"/>
        </w:rPr>
        <w:t xml:space="preserve"> муниципального образования</w:t>
      </w:r>
      <w:r w:rsidR="00D8122A" w:rsidRPr="00691C45">
        <w:rPr>
          <w:sz w:val="28"/>
          <w:szCs w:val="28"/>
        </w:rPr>
        <w:tab/>
        <w:t xml:space="preserve">      </w:t>
      </w:r>
      <w:r w:rsidR="00D8122A">
        <w:rPr>
          <w:sz w:val="28"/>
          <w:szCs w:val="28"/>
        </w:rPr>
        <w:t xml:space="preserve">  </w:t>
      </w:r>
      <w:r w:rsidR="00D8122A" w:rsidRPr="00691C45">
        <w:rPr>
          <w:sz w:val="28"/>
          <w:szCs w:val="28"/>
        </w:rPr>
        <w:t xml:space="preserve">        </w:t>
      </w:r>
      <w:r>
        <w:rPr>
          <w:sz w:val="28"/>
          <w:szCs w:val="28"/>
        </w:rPr>
        <w:t>Ю.В. Кислякова</w:t>
      </w:r>
    </w:p>
    <w:sectPr w:rsidR="00D8122A" w:rsidRPr="00691C45" w:rsidSect="00BB374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AF4"/>
    <w:multiLevelType w:val="hybridMultilevel"/>
    <w:tmpl w:val="D05262FE"/>
    <w:lvl w:ilvl="0" w:tplc="122CA160">
      <w:start w:val="2"/>
      <w:numFmt w:val="decimal"/>
      <w:lvlText w:val="%1.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6BEB48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28813D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A12A7B3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280CA7C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6D12D01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AA24D87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458E8A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16645E5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63DF"/>
    <w:multiLevelType w:val="multilevel"/>
    <w:tmpl w:val="BDD4000E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auto"/>
      </w:rPr>
    </w:lvl>
  </w:abstractNum>
  <w:abstractNum w:abstractNumId="2" w15:restartNumberingAfterBreak="0">
    <w:nsid w:val="389852BC"/>
    <w:multiLevelType w:val="hybridMultilevel"/>
    <w:tmpl w:val="6EF2B248"/>
    <w:lvl w:ilvl="0" w:tplc="16425E5A">
      <w:start w:val="1"/>
      <w:numFmt w:val="decimal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8922C0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2F0ADC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D5A9C8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00C8C4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B08778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D5CA03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8EC7E7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D8D8934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E30E6C"/>
    <w:multiLevelType w:val="multilevel"/>
    <w:tmpl w:val="CC3828B0"/>
    <w:lvl w:ilvl="0">
      <w:start w:val="1"/>
      <w:numFmt w:val="decimal"/>
      <w:lvlText w:val="%1.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EF0833"/>
    <w:multiLevelType w:val="hybridMultilevel"/>
    <w:tmpl w:val="60E8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232AA"/>
    <w:multiLevelType w:val="multilevel"/>
    <w:tmpl w:val="BDD4000E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auto"/>
      </w:rPr>
    </w:lvl>
  </w:abstractNum>
  <w:abstractNum w:abstractNumId="6" w15:restartNumberingAfterBreak="0">
    <w:nsid w:val="6ADB21FE"/>
    <w:multiLevelType w:val="multilevel"/>
    <w:tmpl w:val="BDD4000E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2A"/>
    <w:rsid w:val="001951DD"/>
    <w:rsid w:val="001A5DBE"/>
    <w:rsid w:val="001C7149"/>
    <w:rsid w:val="001D165C"/>
    <w:rsid w:val="00252D24"/>
    <w:rsid w:val="0029717E"/>
    <w:rsid w:val="002F1F5A"/>
    <w:rsid w:val="0041298B"/>
    <w:rsid w:val="00500D7B"/>
    <w:rsid w:val="00590259"/>
    <w:rsid w:val="005C0106"/>
    <w:rsid w:val="005C4E6F"/>
    <w:rsid w:val="006764EF"/>
    <w:rsid w:val="00695F80"/>
    <w:rsid w:val="0073406A"/>
    <w:rsid w:val="00771F03"/>
    <w:rsid w:val="00784386"/>
    <w:rsid w:val="0083661A"/>
    <w:rsid w:val="008A7BD4"/>
    <w:rsid w:val="008C1525"/>
    <w:rsid w:val="00916A28"/>
    <w:rsid w:val="009A1DC7"/>
    <w:rsid w:val="009A58C5"/>
    <w:rsid w:val="009B268C"/>
    <w:rsid w:val="00A8033F"/>
    <w:rsid w:val="00AC4184"/>
    <w:rsid w:val="00AC7E2A"/>
    <w:rsid w:val="00AE7157"/>
    <w:rsid w:val="00B853CA"/>
    <w:rsid w:val="00BA2D67"/>
    <w:rsid w:val="00BF33EA"/>
    <w:rsid w:val="00C44464"/>
    <w:rsid w:val="00C82E72"/>
    <w:rsid w:val="00D4294B"/>
    <w:rsid w:val="00D8122A"/>
    <w:rsid w:val="00E66E11"/>
    <w:rsid w:val="00EE2EE4"/>
    <w:rsid w:val="00F20392"/>
    <w:rsid w:val="00FD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7D96E"/>
  <w15:chartTrackingRefBased/>
  <w15:docId w15:val="{4554471F-7542-443E-BFE8-6DF4EF05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2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8122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99"/>
    <w:qFormat/>
    <w:rsid w:val="00D8122A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D8122A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95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4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4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9</cp:revision>
  <cp:lastPrinted>2024-08-22T07:26:00Z</cp:lastPrinted>
  <dcterms:created xsi:type="dcterms:W3CDTF">2024-06-10T02:10:00Z</dcterms:created>
  <dcterms:modified xsi:type="dcterms:W3CDTF">2024-08-22T07:30:00Z</dcterms:modified>
</cp:coreProperties>
</file>